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BDE" w:rsidRPr="00F7450A" w:rsidRDefault="00F34BDE" w:rsidP="00CD0795">
      <w:pPr>
        <w:spacing w:after="0" w:line="480" w:lineRule="auto"/>
        <w:rPr>
          <w:rFonts w:ascii="Times New Roman" w:hAnsi="Times New Roman" w:cs="Times New Roman"/>
          <w:color w:val="000000" w:themeColor="text1"/>
          <w:sz w:val="24"/>
          <w:szCs w:val="24"/>
        </w:rPr>
      </w:pPr>
      <w:bookmarkStart w:id="0" w:name="_GoBack"/>
      <w:bookmarkEnd w:id="0"/>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2694A" w:rsidP="00CD0795">
      <w:pPr>
        <w:spacing w:after="0" w:line="480" w:lineRule="auto"/>
        <w:jc w:val="center"/>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t>Personal Leadership Characteristics</w:t>
      </w:r>
    </w:p>
    <w:p w:rsidR="00F34BDE" w:rsidRPr="00F7450A" w:rsidRDefault="00F2694A" w:rsidP="00CD0795">
      <w:pPr>
        <w:spacing w:after="0" w:line="480" w:lineRule="auto"/>
        <w:jc w:val="center"/>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t>Student Name</w:t>
      </w:r>
    </w:p>
    <w:p w:rsidR="00F34BDE" w:rsidRPr="00F7450A" w:rsidRDefault="00F2694A" w:rsidP="00CD0795">
      <w:pPr>
        <w:spacing w:after="0" w:line="480" w:lineRule="auto"/>
        <w:jc w:val="center"/>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t>Institution Affiliation</w:t>
      </w:r>
    </w:p>
    <w:p w:rsidR="00F34BDE" w:rsidRPr="00F7450A" w:rsidRDefault="00F2694A" w:rsidP="00CD0795">
      <w:pPr>
        <w:spacing w:after="0" w:line="480" w:lineRule="auto"/>
        <w:jc w:val="center"/>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t>Date</w:t>
      </w:r>
    </w:p>
    <w:p w:rsidR="00F34BDE" w:rsidRPr="00F7450A" w:rsidRDefault="00F34BDE" w:rsidP="00CD0795">
      <w:pPr>
        <w:spacing w:after="0" w:line="480" w:lineRule="auto"/>
        <w:jc w:val="center"/>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Default="00F34BDE" w:rsidP="00CD0795">
      <w:pPr>
        <w:spacing w:after="0" w:line="480" w:lineRule="auto"/>
        <w:rPr>
          <w:rFonts w:ascii="Times New Roman" w:hAnsi="Times New Roman" w:cs="Times New Roman"/>
          <w:color w:val="000000" w:themeColor="text1"/>
          <w:sz w:val="24"/>
          <w:szCs w:val="24"/>
        </w:rPr>
      </w:pPr>
    </w:p>
    <w:p w:rsidR="00CD0795" w:rsidRPr="00F7450A" w:rsidRDefault="00CD0795" w:rsidP="00CD0795">
      <w:pPr>
        <w:spacing w:after="0" w:line="480" w:lineRule="auto"/>
        <w:rPr>
          <w:rFonts w:ascii="Times New Roman" w:hAnsi="Times New Roman" w:cs="Times New Roman"/>
          <w:color w:val="000000" w:themeColor="text1"/>
          <w:sz w:val="24"/>
          <w:szCs w:val="24"/>
        </w:rPr>
      </w:pPr>
    </w:p>
    <w:p w:rsidR="00F34BDE" w:rsidRPr="00F7450A" w:rsidRDefault="00F34BDE" w:rsidP="00CD0795">
      <w:pPr>
        <w:spacing w:after="0" w:line="480" w:lineRule="auto"/>
        <w:rPr>
          <w:rFonts w:ascii="Times New Roman" w:hAnsi="Times New Roman" w:cs="Times New Roman"/>
          <w:color w:val="000000" w:themeColor="text1"/>
          <w:sz w:val="24"/>
          <w:szCs w:val="24"/>
        </w:rPr>
      </w:pPr>
    </w:p>
    <w:p w:rsidR="00F34BDE" w:rsidRPr="00F7450A" w:rsidRDefault="00F2694A" w:rsidP="00CD0795">
      <w:pPr>
        <w:spacing w:after="0" w:line="480" w:lineRule="auto"/>
        <w:jc w:val="center"/>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lastRenderedPageBreak/>
        <w:t>Personal Leadership Characteristics</w:t>
      </w:r>
    </w:p>
    <w:p w:rsidR="00101BD8" w:rsidRPr="00F7450A" w:rsidRDefault="00F2694A" w:rsidP="00CD0795">
      <w:pPr>
        <w:spacing w:after="0" w:line="480" w:lineRule="auto"/>
        <w:ind w:firstLine="720"/>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t>There are many debates and discuss</w:t>
      </w:r>
      <w:r w:rsidR="00CD0795">
        <w:rPr>
          <w:rFonts w:ascii="Times New Roman" w:hAnsi="Times New Roman" w:cs="Times New Roman"/>
          <w:color w:val="000000" w:themeColor="text1"/>
          <w:sz w:val="24"/>
          <w:szCs w:val="24"/>
        </w:rPr>
        <w:t>ions concerning good leadership and</w:t>
      </w:r>
      <w:r w:rsidRPr="00F7450A">
        <w:rPr>
          <w:rFonts w:ascii="Times New Roman" w:hAnsi="Times New Roman" w:cs="Times New Roman"/>
          <w:color w:val="000000" w:themeColor="text1"/>
          <w:sz w:val="24"/>
          <w:szCs w:val="24"/>
        </w:rPr>
        <w:t xml:space="preserve"> leadership skills. Leading people </w:t>
      </w:r>
      <w:r w:rsidR="006437A3" w:rsidRPr="00F7450A">
        <w:rPr>
          <w:rFonts w:ascii="Times New Roman" w:hAnsi="Times New Roman" w:cs="Times New Roman"/>
          <w:color w:val="000000" w:themeColor="text1"/>
          <w:sz w:val="24"/>
          <w:szCs w:val="24"/>
        </w:rPr>
        <w:t>effectively depends on the various skills and characteristics that are owned by a person. Leaders must have the ability to ad</w:t>
      </w:r>
      <w:r w:rsidR="00CD0795">
        <w:rPr>
          <w:rFonts w:ascii="Times New Roman" w:hAnsi="Times New Roman" w:cs="Times New Roman"/>
          <w:color w:val="000000" w:themeColor="text1"/>
          <w:sz w:val="24"/>
          <w:szCs w:val="24"/>
        </w:rPr>
        <w:t>apt to transformations and be</w:t>
      </w:r>
      <w:r w:rsidR="006437A3" w:rsidRPr="00F7450A">
        <w:rPr>
          <w:rFonts w:ascii="Times New Roman" w:hAnsi="Times New Roman" w:cs="Times New Roman"/>
          <w:color w:val="000000" w:themeColor="text1"/>
          <w:sz w:val="24"/>
          <w:szCs w:val="24"/>
        </w:rPr>
        <w:t xml:space="preserve"> flexible</w:t>
      </w:r>
      <w:r w:rsidR="00F34BDE" w:rsidRPr="00F7450A">
        <w:rPr>
          <w:rFonts w:ascii="Times New Roman" w:hAnsi="Times New Roman" w:cs="Times New Roman"/>
          <w:color w:val="000000" w:themeColor="text1"/>
          <w:sz w:val="24"/>
          <w:szCs w:val="24"/>
        </w:rPr>
        <w:t xml:space="preserve"> (Covey, 1992)</w:t>
      </w:r>
      <w:r w:rsidR="006437A3" w:rsidRPr="00F7450A">
        <w:rPr>
          <w:rFonts w:ascii="Times New Roman" w:hAnsi="Times New Roman" w:cs="Times New Roman"/>
          <w:color w:val="000000" w:themeColor="text1"/>
          <w:sz w:val="24"/>
          <w:szCs w:val="24"/>
        </w:rPr>
        <w:t>. It is essential to be skilled in leadership, which influences the way other people will be motivated and build respect. Personal characteristics affect leadership in a significant way, either positively or negatively. Leaders need to develop strong personal traits that impact leadership skills positively.</w:t>
      </w:r>
    </w:p>
    <w:p w:rsidR="006437A3" w:rsidRPr="00F7450A" w:rsidRDefault="00F2694A" w:rsidP="00CD0795">
      <w:pPr>
        <w:spacing w:after="0" w:line="480" w:lineRule="auto"/>
        <w:ind w:firstLine="720"/>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t>I possess various personal leadership characteristics that impact my skills in leadership in the developing health care system. One of the features is integrity and honesty. The principal leadership quality has integrity that is not questionable. Honesty and integrity are imperative in the making of good leaders</w:t>
      </w:r>
      <w:r w:rsidR="00F34BDE" w:rsidRPr="00F7450A">
        <w:rPr>
          <w:rFonts w:ascii="Times New Roman" w:hAnsi="Times New Roman" w:cs="Times New Roman"/>
          <w:color w:val="000000" w:themeColor="text1"/>
          <w:sz w:val="24"/>
          <w:szCs w:val="24"/>
        </w:rPr>
        <w:t xml:space="preserve"> (Porter O’Grady &amp; Malloch, 2015).</w:t>
      </w:r>
      <w:r w:rsidRPr="00F7450A">
        <w:rPr>
          <w:rFonts w:ascii="Times New Roman" w:hAnsi="Times New Roman" w:cs="Times New Roman"/>
          <w:color w:val="000000" w:themeColor="text1"/>
          <w:sz w:val="24"/>
          <w:szCs w:val="24"/>
        </w:rPr>
        <w:t xml:space="preserve"> I cannot expect honesty from </w:t>
      </w:r>
      <w:r w:rsidR="00A005C9" w:rsidRPr="00F7450A">
        <w:rPr>
          <w:rFonts w:ascii="Times New Roman" w:hAnsi="Times New Roman" w:cs="Times New Roman"/>
          <w:color w:val="000000" w:themeColor="text1"/>
          <w:sz w:val="24"/>
          <w:szCs w:val="24"/>
        </w:rPr>
        <w:t>my followers if I am not honest</w:t>
      </w:r>
      <w:r w:rsidRPr="00F7450A">
        <w:rPr>
          <w:rFonts w:ascii="Times New Roman" w:hAnsi="Times New Roman" w:cs="Times New Roman"/>
          <w:color w:val="000000" w:themeColor="text1"/>
          <w:sz w:val="24"/>
          <w:szCs w:val="24"/>
        </w:rPr>
        <w:t>. In the health care system, leaders succeed when they adhere to ethics and values. H</w:t>
      </w:r>
      <w:r w:rsidR="00C7143B" w:rsidRPr="00F7450A">
        <w:rPr>
          <w:rFonts w:ascii="Times New Roman" w:hAnsi="Times New Roman" w:cs="Times New Roman"/>
          <w:color w:val="000000" w:themeColor="text1"/>
          <w:sz w:val="24"/>
          <w:szCs w:val="24"/>
        </w:rPr>
        <w:t>o</w:t>
      </w:r>
      <w:r w:rsidRPr="00F7450A">
        <w:rPr>
          <w:rFonts w:ascii="Times New Roman" w:hAnsi="Times New Roman" w:cs="Times New Roman"/>
          <w:color w:val="000000" w:themeColor="text1"/>
          <w:sz w:val="24"/>
          <w:szCs w:val="24"/>
        </w:rPr>
        <w:t xml:space="preserve">nesty is an essential ethical requirement for </w:t>
      </w:r>
      <w:r w:rsidR="00C7143B" w:rsidRPr="00F7450A">
        <w:rPr>
          <w:rFonts w:ascii="Times New Roman" w:hAnsi="Times New Roman" w:cs="Times New Roman"/>
          <w:color w:val="000000" w:themeColor="text1"/>
          <w:sz w:val="24"/>
          <w:szCs w:val="24"/>
        </w:rPr>
        <w:t>leaders in the health care system. Colossians 3:9 encourages Christians to be honest, which impacts the excellent quality and improves leadership skills. Honesty ensures that leaders stick to their values in managing health care organizations, thus developing strong adherence to ethics.</w:t>
      </w:r>
    </w:p>
    <w:p w:rsidR="00C7143B" w:rsidRPr="00F7450A" w:rsidRDefault="00F2694A" w:rsidP="00CD0795">
      <w:pPr>
        <w:spacing w:after="0" w:line="480" w:lineRule="auto"/>
        <w:ind w:firstLine="720"/>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t xml:space="preserve">Confidence is another essential characteristic that I possess. It is essential </w:t>
      </w:r>
      <w:r w:rsidR="002122F5" w:rsidRPr="00F7450A">
        <w:rPr>
          <w:rFonts w:ascii="Times New Roman" w:hAnsi="Times New Roman" w:cs="Times New Roman"/>
          <w:color w:val="000000" w:themeColor="text1"/>
          <w:sz w:val="24"/>
          <w:szCs w:val="24"/>
        </w:rPr>
        <w:t>f</w:t>
      </w:r>
      <w:r w:rsidRPr="00F7450A">
        <w:rPr>
          <w:rFonts w:ascii="Times New Roman" w:hAnsi="Times New Roman" w:cs="Times New Roman"/>
          <w:color w:val="000000" w:themeColor="text1"/>
          <w:sz w:val="24"/>
          <w:szCs w:val="24"/>
        </w:rPr>
        <w:t>or leaders in the health care system to be confident to influence other people to follow the commands. Being unsure of decisions makes the subordinates</w:t>
      </w:r>
      <w:r w:rsidR="004B2722" w:rsidRPr="00F7450A">
        <w:rPr>
          <w:rFonts w:ascii="Times New Roman" w:hAnsi="Times New Roman" w:cs="Times New Roman"/>
          <w:color w:val="000000" w:themeColor="text1"/>
          <w:sz w:val="24"/>
          <w:szCs w:val="24"/>
        </w:rPr>
        <w:t xml:space="preserve"> to doubt the leadership. Confidence</w:t>
      </w:r>
      <w:r w:rsidRPr="00F7450A">
        <w:rPr>
          <w:rFonts w:ascii="Times New Roman" w:hAnsi="Times New Roman" w:cs="Times New Roman"/>
          <w:color w:val="000000" w:themeColor="text1"/>
          <w:sz w:val="24"/>
          <w:szCs w:val="24"/>
        </w:rPr>
        <w:t xml:space="preserve"> helps leaders to gain respect and trust. Leaders can be taught how to be </w:t>
      </w:r>
      <w:r w:rsidR="00C2195C" w:rsidRPr="00F7450A">
        <w:rPr>
          <w:rFonts w:ascii="Times New Roman" w:hAnsi="Times New Roman" w:cs="Times New Roman"/>
          <w:color w:val="000000" w:themeColor="text1"/>
          <w:sz w:val="24"/>
          <w:szCs w:val="24"/>
        </w:rPr>
        <w:t>mentors, coaches, communicators, problem solvers</w:t>
      </w:r>
      <w:r w:rsidR="00F34BDE" w:rsidRPr="00F7450A">
        <w:rPr>
          <w:rFonts w:ascii="Times New Roman" w:hAnsi="Times New Roman" w:cs="Times New Roman"/>
          <w:color w:val="000000" w:themeColor="text1"/>
          <w:sz w:val="24"/>
          <w:szCs w:val="24"/>
        </w:rPr>
        <w:t xml:space="preserve"> (Porter O’Grady &amp; Malloch, 2015)</w:t>
      </w:r>
      <w:r w:rsidR="00C2195C" w:rsidRPr="00F7450A">
        <w:rPr>
          <w:rFonts w:ascii="Times New Roman" w:hAnsi="Times New Roman" w:cs="Times New Roman"/>
          <w:color w:val="000000" w:themeColor="text1"/>
          <w:sz w:val="24"/>
          <w:szCs w:val="24"/>
        </w:rPr>
        <w:t xml:space="preserve">. However, without confidence, leadership will not be sufficient. Having self-confidence is the principle ground for guidance to develop. </w:t>
      </w:r>
      <w:r w:rsidR="00C2195C" w:rsidRPr="00F7450A">
        <w:rPr>
          <w:rFonts w:ascii="Times New Roman" w:hAnsi="Times New Roman" w:cs="Times New Roman"/>
          <w:color w:val="000000" w:themeColor="text1"/>
          <w:sz w:val="24"/>
          <w:szCs w:val="24"/>
        </w:rPr>
        <w:lastRenderedPageBreak/>
        <w:t>The health care system needs confident leaders. Confidence is a personal characteristic that helps leaders to achieve their goals</w:t>
      </w:r>
      <w:r w:rsidR="00F34BDE" w:rsidRPr="00F7450A">
        <w:rPr>
          <w:rFonts w:ascii="Times New Roman" w:hAnsi="Times New Roman" w:cs="Times New Roman"/>
          <w:color w:val="000000" w:themeColor="text1"/>
          <w:sz w:val="24"/>
          <w:szCs w:val="24"/>
        </w:rPr>
        <w:t xml:space="preserve"> (Covey, 1992)</w:t>
      </w:r>
      <w:r w:rsidR="00C2195C" w:rsidRPr="00F7450A">
        <w:rPr>
          <w:rFonts w:ascii="Times New Roman" w:hAnsi="Times New Roman" w:cs="Times New Roman"/>
          <w:color w:val="000000" w:themeColor="text1"/>
          <w:sz w:val="24"/>
          <w:szCs w:val="24"/>
        </w:rPr>
        <w:t xml:space="preserve">. In the healthcare system, decisions are essential in saving the lives of people and maintaining their health. If confidence is not present in leadership, people lose trust in them. Proverbs 28 describes how the morally upright people are bold as compared to the lion. From the text, confidence is shown to be a result of a person having a good notion. When a leader in the health care system does not have confidence in management, he or she may be misunderstood for having some negative hidden </w:t>
      </w:r>
      <w:r w:rsidR="00CD0795">
        <w:rPr>
          <w:rFonts w:ascii="Times New Roman" w:hAnsi="Times New Roman" w:cs="Times New Roman"/>
          <w:color w:val="000000" w:themeColor="text1"/>
          <w:sz w:val="24"/>
          <w:szCs w:val="24"/>
        </w:rPr>
        <w:t>agendas, which is destructive and t</w:t>
      </w:r>
      <w:r w:rsidR="00C2195C" w:rsidRPr="00F7450A">
        <w:rPr>
          <w:rFonts w:ascii="Times New Roman" w:hAnsi="Times New Roman" w:cs="Times New Roman"/>
          <w:color w:val="000000" w:themeColor="text1"/>
          <w:sz w:val="24"/>
          <w:szCs w:val="24"/>
        </w:rPr>
        <w:t xml:space="preserve">hus, confidence is an essential </w:t>
      </w:r>
      <w:r w:rsidR="00230F2C" w:rsidRPr="00F7450A">
        <w:rPr>
          <w:rFonts w:ascii="Times New Roman" w:hAnsi="Times New Roman" w:cs="Times New Roman"/>
          <w:color w:val="000000" w:themeColor="text1"/>
          <w:sz w:val="24"/>
          <w:szCs w:val="24"/>
        </w:rPr>
        <w:t xml:space="preserve">element in enhancing leadership skills. </w:t>
      </w:r>
    </w:p>
    <w:p w:rsidR="00317808" w:rsidRPr="00F7450A" w:rsidRDefault="00F2694A" w:rsidP="00CD0795">
      <w:pPr>
        <w:spacing w:after="0" w:line="480" w:lineRule="auto"/>
        <w:ind w:firstLine="720"/>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t>Another leadership characteristic that I possess is the ability to inspire people. Persuading people and influencing them is not easy for most leaders. It is easy to change people by setting an example in leadership. When things become tight, the subordinates look up to the leaders to come up with a solution. Through actions, the leader can enhance inspiration</w:t>
      </w:r>
      <w:r w:rsidR="00F34BDE" w:rsidRPr="00F7450A">
        <w:rPr>
          <w:rFonts w:ascii="Times New Roman" w:hAnsi="Times New Roman" w:cs="Times New Roman"/>
          <w:color w:val="000000" w:themeColor="text1"/>
          <w:sz w:val="24"/>
          <w:szCs w:val="24"/>
        </w:rPr>
        <w:t xml:space="preserve"> (Porter O’Grady &amp; Malloch, 2015)</w:t>
      </w:r>
      <w:r w:rsidRPr="00F7450A">
        <w:rPr>
          <w:rFonts w:ascii="Times New Roman" w:hAnsi="Times New Roman" w:cs="Times New Roman"/>
          <w:color w:val="000000" w:themeColor="text1"/>
          <w:sz w:val="24"/>
          <w:szCs w:val="24"/>
        </w:rPr>
        <w:t>. It is crucial to inspire other people in the health care system. For example, by participating in the management of the patient in the hospital and handling more complex cases. This gives other health care providers motivation to work. Communication is one of the p</w:t>
      </w:r>
      <w:r w:rsidR="004F2F72" w:rsidRPr="00F7450A">
        <w:rPr>
          <w:rFonts w:ascii="Times New Roman" w:hAnsi="Times New Roman" w:cs="Times New Roman"/>
          <w:color w:val="000000" w:themeColor="text1"/>
          <w:sz w:val="24"/>
          <w:szCs w:val="24"/>
        </w:rPr>
        <w:t xml:space="preserve">rinciples skill the leadership and </w:t>
      </w:r>
      <w:r w:rsidRPr="00F7450A">
        <w:rPr>
          <w:rFonts w:ascii="Times New Roman" w:hAnsi="Times New Roman" w:cs="Times New Roman"/>
          <w:color w:val="000000" w:themeColor="text1"/>
          <w:sz w:val="24"/>
          <w:szCs w:val="24"/>
        </w:rPr>
        <w:t>the inspirational character</w:t>
      </w:r>
      <w:r w:rsidR="004A78B4" w:rsidRPr="00F7450A">
        <w:rPr>
          <w:rFonts w:ascii="Times New Roman" w:hAnsi="Times New Roman" w:cs="Times New Roman"/>
          <w:color w:val="000000" w:themeColor="text1"/>
          <w:sz w:val="24"/>
          <w:szCs w:val="24"/>
        </w:rPr>
        <w:t>istic</w:t>
      </w:r>
      <w:r w:rsidRPr="00F7450A">
        <w:rPr>
          <w:rFonts w:ascii="Times New Roman" w:hAnsi="Times New Roman" w:cs="Times New Roman"/>
          <w:color w:val="000000" w:themeColor="text1"/>
          <w:sz w:val="24"/>
          <w:szCs w:val="24"/>
        </w:rPr>
        <w:t xml:space="preserve"> of a leader influences it.</w:t>
      </w:r>
      <w:r w:rsidR="009D0AD9" w:rsidRPr="00F7450A">
        <w:rPr>
          <w:rFonts w:ascii="Times New Roman" w:hAnsi="Times New Roman" w:cs="Times New Roman"/>
          <w:color w:val="000000" w:themeColor="text1"/>
          <w:sz w:val="24"/>
          <w:szCs w:val="24"/>
        </w:rPr>
        <w:t xml:space="preserve"> L</w:t>
      </w:r>
      <w:r w:rsidRPr="00F7450A">
        <w:rPr>
          <w:rFonts w:ascii="Times New Roman" w:hAnsi="Times New Roman" w:cs="Times New Roman"/>
          <w:color w:val="000000" w:themeColor="text1"/>
          <w:sz w:val="24"/>
          <w:szCs w:val="24"/>
        </w:rPr>
        <w:t>eaders do not need to speak by the use of words</w:t>
      </w:r>
      <w:r w:rsidR="009D0AD9" w:rsidRPr="00F7450A">
        <w:rPr>
          <w:rFonts w:ascii="Times New Roman" w:hAnsi="Times New Roman" w:cs="Times New Roman"/>
          <w:color w:val="000000" w:themeColor="text1"/>
          <w:sz w:val="24"/>
          <w:szCs w:val="24"/>
        </w:rPr>
        <w:t xml:space="preserve"> only</w:t>
      </w:r>
      <w:r w:rsidRPr="00F7450A">
        <w:rPr>
          <w:rFonts w:ascii="Times New Roman" w:hAnsi="Times New Roman" w:cs="Times New Roman"/>
          <w:color w:val="000000" w:themeColor="text1"/>
          <w:sz w:val="24"/>
          <w:szCs w:val="24"/>
        </w:rPr>
        <w:t xml:space="preserve">, but </w:t>
      </w:r>
      <w:r w:rsidR="00E532F5" w:rsidRPr="00F7450A">
        <w:rPr>
          <w:rFonts w:ascii="Times New Roman" w:hAnsi="Times New Roman" w:cs="Times New Roman"/>
          <w:color w:val="000000" w:themeColor="text1"/>
          <w:sz w:val="24"/>
          <w:szCs w:val="24"/>
        </w:rPr>
        <w:t xml:space="preserve">also </w:t>
      </w:r>
      <w:r w:rsidRPr="00F7450A">
        <w:rPr>
          <w:rFonts w:ascii="Times New Roman" w:hAnsi="Times New Roman" w:cs="Times New Roman"/>
          <w:color w:val="000000" w:themeColor="text1"/>
          <w:sz w:val="24"/>
          <w:szCs w:val="24"/>
        </w:rPr>
        <w:t>through actions which influences the subordinates. In the bible, Jesus is the most excellent example of a leader with inspiration. His ministry inspired the disciples and other people through his hard work and living as an example.</w:t>
      </w:r>
    </w:p>
    <w:p w:rsidR="00317808" w:rsidRPr="00F7450A" w:rsidRDefault="00F2694A" w:rsidP="00CD0795">
      <w:pPr>
        <w:spacing w:after="0" w:line="480" w:lineRule="auto"/>
        <w:ind w:firstLine="720"/>
        <w:rPr>
          <w:rFonts w:ascii="Times New Roman" w:hAnsi="Times New Roman" w:cs="Times New Roman"/>
          <w:color w:val="000000" w:themeColor="text1"/>
          <w:sz w:val="24"/>
          <w:szCs w:val="24"/>
          <w:shd w:val="clear" w:color="auto" w:fill="FFFFFF"/>
        </w:rPr>
      </w:pPr>
      <w:r w:rsidRPr="00F7450A">
        <w:rPr>
          <w:rFonts w:ascii="Times New Roman" w:hAnsi="Times New Roman" w:cs="Times New Roman"/>
          <w:color w:val="000000" w:themeColor="text1"/>
          <w:sz w:val="24"/>
          <w:szCs w:val="24"/>
          <w:shd w:val="clear" w:color="auto" w:fill="FFFFFF"/>
        </w:rPr>
        <w:t xml:space="preserve">Commitment is another vital leadership characteristic that I possess. Leaders need to be committed in their work to set a good example and influence the subordinates to follow them. If the members of the health care team realize that the leader is dedicated to offering health care </w:t>
      </w:r>
      <w:r w:rsidRPr="00F7450A">
        <w:rPr>
          <w:rFonts w:ascii="Times New Roman" w:hAnsi="Times New Roman" w:cs="Times New Roman"/>
          <w:color w:val="000000" w:themeColor="text1"/>
          <w:sz w:val="24"/>
          <w:szCs w:val="24"/>
          <w:shd w:val="clear" w:color="auto" w:fill="FFFFFF"/>
        </w:rPr>
        <w:lastRenderedPageBreak/>
        <w:t>services to people and developing strategies that ensure working towards their goal, they will also commit themselves to work. Commitment ensures that leaders gain respect for their excellent work</w:t>
      </w:r>
      <w:r w:rsidR="00F34BDE" w:rsidRPr="00F7450A">
        <w:rPr>
          <w:rFonts w:ascii="Times New Roman" w:hAnsi="Times New Roman" w:cs="Times New Roman"/>
          <w:color w:val="000000" w:themeColor="text1"/>
          <w:sz w:val="24"/>
          <w:szCs w:val="24"/>
          <w:shd w:val="clear" w:color="auto" w:fill="FFFFFF"/>
        </w:rPr>
        <w:t xml:space="preserve"> (</w:t>
      </w:r>
      <w:r w:rsidR="00F34BDE" w:rsidRPr="00F7450A">
        <w:rPr>
          <w:rFonts w:ascii="Times New Roman" w:hAnsi="Times New Roman" w:cs="Times New Roman"/>
          <w:color w:val="000000" w:themeColor="text1"/>
          <w:sz w:val="24"/>
          <w:szCs w:val="24"/>
        </w:rPr>
        <w:t>Covey, 1992)</w:t>
      </w:r>
      <w:r w:rsidRPr="00F7450A">
        <w:rPr>
          <w:rFonts w:ascii="Times New Roman" w:hAnsi="Times New Roman" w:cs="Times New Roman"/>
          <w:color w:val="000000" w:themeColor="text1"/>
          <w:sz w:val="24"/>
          <w:szCs w:val="24"/>
          <w:shd w:val="clear" w:color="auto" w:fill="FFFFFF"/>
        </w:rPr>
        <w:t xml:space="preserve">. Health care leaders must be committed to the mission of the organization and the organization itself. The main aim of leadership is to lead people in a particular direction. </w:t>
      </w:r>
      <w:r w:rsidR="005C5E00" w:rsidRPr="00F7450A">
        <w:rPr>
          <w:rFonts w:ascii="Times New Roman" w:hAnsi="Times New Roman" w:cs="Times New Roman"/>
          <w:color w:val="000000" w:themeColor="text1"/>
          <w:sz w:val="24"/>
          <w:szCs w:val="24"/>
          <w:shd w:val="clear" w:color="auto" w:fill="FFFFFF"/>
        </w:rPr>
        <w:t>Leaders in the health care system should ensure that they set an example as being focused on achieving the goals of the organization for the team members to do the same. Also, leaders mu</w:t>
      </w:r>
      <w:r w:rsidR="008C3C82">
        <w:rPr>
          <w:rFonts w:ascii="Times New Roman" w:hAnsi="Times New Roman" w:cs="Times New Roman"/>
          <w:color w:val="000000" w:themeColor="text1"/>
          <w:sz w:val="24"/>
          <w:szCs w:val="24"/>
          <w:shd w:val="clear" w:color="auto" w:fill="FFFFFF"/>
        </w:rPr>
        <w:t>st be committed to their team f</w:t>
      </w:r>
      <w:r w:rsidR="005C5E00" w:rsidRPr="00F7450A">
        <w:rPr>
          <w:rFonts w:ascii="Times New Roman" w:hAnsi="Times New Roman" w:cs="Times New Roman"/>
          <w:color w:val="000000" w:themeColor="text1"/>
          <w:sz w:val="24"/>
          <w:szCs w:val="24"/>
          <w:shd w:val="clear" w:color="auto" w:fill="FFFFFF"/>
        </w:rPr>
        <w:t>or example, by ensuring that the team members have the required resources to work. It is important to show concern about the affairs of the team members consistently to make them feel appreciated, which improves leadership skills. Also, being committed to oneself is vital in leadership.</w:t>
      </w:r>
    </w:p>
    <w:p w:rsidR="00317808" w:rsidRPr="00F7450A" w:rsidRDefault="005C5E00" w:rsidP="00CD0795">
      <w:pPr>
        <w:spacing w:after="0" w:line="480" w:lineRule="auto"/>
        <w:ind w:firstLine="720"/>
        <w:rPr>
          <w:rFonts w:ascii="Times New Roman" w:hAnsi="Times New Roman" w:cs="Times New Roman"/>
          <w:color w:val="000000" w:themeColor="text1"/>
          <w:sz w:val="24"/>
          <w:szCs w:val="24"/>
          <w:shd w:val="clear" w:color="auto" w:fill="FFFFFF"/>
        </w:rPr>
      </w:pPr>
      <w:r w:rsidRPr="00F7450A">
        <w:rPr>
          <w:rFonts w:ascii="Times New Roman" w:hAnsi="Times New Roman" w:cs="Times New Roman"/>
          <w:color w:val="000000" w:themeColor="text1"/>
          <w:sz w:val="24"/>
          <w:szCs w:val="24"/>
          <w:shd w:val="clear" w:color="auto" w:fill="FFFFFF"/>
        </w:rPr>
        <w:t>Self-commitment enhances personal performance</w:t>
      </w:r>
      <w:r w:rsidR="00F34BDE" w:rsidRPr="00F7450A">
        <w:rPr>
          <w:rFonts w:ascii="Times New Roman" w:hAnsi="Times New Roman" w:cs="Times New Roman"/>
          <w:color w:val="000000" w:themeColor="text1"/>
          <w:sz w:val="24"/>
          <w:szCs w:val="24"/>
          <w:shd w:val="clear" w:color="auto" w:fill="FFFFFF"/>
        </w:rPr>
        <w:t xml:space="preserve"> (</w:t>
      </w:r>
      <w:r w:rsidR="00F34BDE" w:rsidRPr="00F7450A">
        <w:rPr>
          <w:rFonts w:ascii="Times New Roman" w:hAnsi="Times New Roman" w:cs="Times New Roman"/>
          <w:color w:val="000000" w:themeColor="text1"/>
          <w:sz w:val="24"/>
          <w:szCs w:val="24"/>
        </w:rPr>
        <w:t>Porter O’Grady &amp; Malloch, 2015)</w:t>
      </w:r>
      <w:r w:rsidRPr="00F7450A">
        <w:rPr>
          <w:rFonts w:ascii="Times New Roman" w:hAnsi="Times New Roman" w:cs="Times New Roman"/>
          <w:color w:val="000000" w:themeColor="text1"/>
          <w:sz w:val="24"/>
          <w:szCs w:val="24"/>
          <w:shd w:val="clear" w:color="auto" w:fill="FFFFFF"/>
        </w:rPr>
        <w:t xml:space="preserve">. It is impossible to work on others while neglecting their own interests. Self-commitment ensures that a leader invests in putting all his efforts into the management. Commitment is a critical subject presented by the bible. The bible encourages us to be committed to each other. </w:t>
      </w:r>
      <w:r w:rsidR="00F34BDE" w:rsidRPr="00F7450A">
        <w:rPr>
          <w:rFonts w:ascii="Times New Roman" w:hAnsi="Times New Roman" w:cs="Times New Roman"/>
          <w:color w:val="000000" w:themeColor="text1"/>
          <w:sz w:val="24"/>
          <w:szCs w:val="24"/>
          <w:shd w:val="clear" w:color="auto" w:fill="FFFFFF"/>
        </w:rPr>
        <w:t>As leaders in the health care system perform their managerial duties, they should focus on working for the better of the team members and the community at large. Commitment enhances positive leadership outcomes.</w:t>
      </w:r>
    </w:p>
    <w:p w:rsidR="00317808" w:rsidRPr="00F7450A" w:rsidRDefault="00F34BDE" w:rsidP="00CD0795">
      <w:pPr>
        <w:spacing w:after="0" w:line="480" w:lineRule="auto"/>
        <w:ind w:firstLine="720"/>
        <w:rPr>
          <w:rFonts w:ascii="Times New Roman" w:hAnsi="Times New Roman" w:cs="Times New Roman"/>
          <w:color w:val="000000" w:themeColor="text1"/>
          <w:sz w:val="24"/>
          <w:szCs w:val="24"/>
          <w:shd w:val="clear" w:color="auto" w:fill="FFFFFF"/>
        </w:rPr>
      </w:pPr>
      <w:r w:rsidRPr="00F7450A">
        <w:rPr>
          <w:rFonts w:ascii="Times New Roman" w:hAnsi="Times New Roman" w:cs="Times New Roman"/>
          <w:color w:val="000000" w:themeColor="text1"/>
          <w:sz w:val="24"/>
          <w:szCs w:val="24"/>
          <w:shd w:val="clear" w:color="auto" w:fill="FFFFFF"/>
        </w:rPr>
        <w:t xml:space="preserve">In conclusion, leadership skills can be affected by personal attributes that are significant in leadership. Leaders should ensure that they point out the personal qualities that they possess, which can impact their leadership positively. In the health care system, the leadership characteristics are essential in ensuring that there is proper management leading to positive health outcomes. </w:t>
      </w:r>
    </w:p>
    <w:p w:rsidR="00D451EC" w:rsidRPr="00F7450A" w:rsidRDefault="00D451EC" w:rsidP="00CD0795">
      <w:pPr>
        <w:spacing w:after="0" w:line="480" w:lineRule="auto"/>
        <w:rPr>
          <w:rFonts w:ascii="Times New Roman" w:hAnsi="Times New Roman" w:cs="Times New Roman"/>
          <w:color w:val="000000" w:themeColor="text1"/>
          <w:sz w:val="24"/>
          <w:szCs w:val="24"/>
          <w:shd w:val="clear" w:color="auto" w:fill="FFFFFF"/>
        </w:rPr>
      </w:pPr>
    </w:p>
    <w:p w:rsidR="00F34BDE" w:rsidRPr="00F7450A" w:rsidRDefault="00F2694A" w:rsidP="00CD0795">
      <w:pPr>
        <w:spacing w:after="0" w:line="480" w:lineRule="auto"/>
        <w:jc w:val="center"/>
        <w:rPr>
          <w:rFonts w:ascii="Times New Roman" w:hAnsi="Times New Roman" w:cs="Times New Roman"/>
          <w:color w:val="000000" w:themeColor="text1"/>
          <w:sz w:val="24"/>
          <w:szCs w:val="24"/>
          <w:shd w:val="clear" w:color="auto" w:fill="FFFFFF"/>
        </w:rPr>
      </w:pPr>
      <w:r w:rsidRPr="00F7450A">
        <w:rPr>
          <w:rFonts w:ascii="Times New Roman" w:hAnsi="Times New Roman" w:cs="Times New Roman"/>
          <w:color w:val="000000" w:themeColor="text1"/>
          <w:sz w:val="24"/>
          <w:szCs w:val="24"/>
          <w:shd w:val="clear" w:color="auto" w:fill="FFFFFF"/>
        </w:rPr>
        <w:lastRenderedPageBreak/>
        <w:t>References</w:t>
      </w:r>
    </w:p>
    <w:p w:rsidR="00F34BDE" w:rsidRPr="00F7450A" w:rsidRDefault="00F2694A" w:rsidP="00CD0795">
      <w:pPr>
        <w:spacing w:after="0" w:line="480" w:lineRule="auto"/>
        <w:ind w:left="720" w:hanging="720"/>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t xml:space="preserve">Covey, S. (1992). Principle-centered leadership. Los Angeles, CA: Fireside Press. </w:t>
      </w:r>
    </w:p>
    <w:p w:rsidR="00F34BDE" w:rsidRPr="00F7450A" w:rsidRDefault="00F2694A" w:rsidP="00CD0795">
      <w:pPr>
        <w:spacing w:after="0" w:line="480" w:lineRule="auto"/>
        <w:ind w:left="720" w:hanging="720"/>
        <w:rPr>
          <w:rFonts w:ascii="Times New Roman" w:hAnsi="Times New Roman" w:cs="Times New Roman"/>
          <w:color w:val="000000" w:themeColor="text1"/>
          <w:sz w:val="24"/>
          <w:szCs w:val="24"/>
        </w:rPr>
      </w:pPr>
      <w:r w:rsidRPr="00F7450A">
        <w:rPr>
          <w:rFonts w:ascii="Times New Roman" w:hAnsi="Times New Roman" w:cs="Times New Roman"/>
          <w:color w:val="000000" w:themeColor="text1"/>
          <w:sz w:val="24"/>
          <w:szCs w:val="24"/>
        </w:rPr>
        <w:t>Porter-O’Grady, T., &amp; amp Malloch, K. (2015). Quantum leadership: Building better partnerships for sustainable health. (4th ed.). Sudbury, MA: Jones &amp;amp; Bartlett Learning. ISBN: 9781284050684</w:t>
      </w:r>
    </w:p>
    <w:p w:rsidR="00F34BDE" w:rsidRDefault="00F34BDE" w:rsidP="00CD0795">
      <w:pPr>
        <w:spacing w:after="0" w:line="480" w:lineRule="auto"/>
        <w:rPr>
          <w:rFonts w:ascii="Times New Roman" w:hAnsi="Times New Roman" w:cs="Times New Roman"/>
          <w:color w:val="222222"/>
          <w:sz w:val="24"/>
          <w:szCs w:val="24"/>
          <w:shd w:val="clear" w:color="auto" w:fill="FFFFFF"/>
        </w:rPr>
      </w:pPr>
    </w:p>
    <w:p w:rsidR="00F34BDE" w:rsidRDefault="00F34BDE" w:rsidP="00CD0795">
      <w:pPr>
        <w:spacing w:after="0" w:line="480" w:lineRule="auto"/>
        <w:rPr>
          <w:rFonts w:ascii="Times New Roman" w:hAnsi="Times New Roman" w:cs="Times New Roman"/>
          <w:color w:val="222222"/>
          <w:sz w:val="24"/>
          <w:szCs w:val="24"/>
          <w:shd w:val="clear" w:color="auto" w:fill="FFFFFF"/>
        </w:rPr>
      </w:pPr>
    </w:p>
    <w:p w:rsidR="00F34BDE" w:rsidRDefault="00F34BDE" w:rsidP="00CD0795">
      <w:pPr>
        <w:spacing w:after="0" w:line="480" w:lineRule="auto"/>
        <w:rPr>
          <w:rFonts w:ascii="Times New Roman" w:hAnsi="Times New Roman" w:cs="Times New Roman"/>
          <w:color w:val="222222"/>
          <w:sz w:val="24"/>
          <w:szCs w:val="24"/>
          <w:shd w:val="clear" w:color="auto" w:fill="FFFFFF"/>
        </w:rPr>
      </w:pPr>
    </w:p>
    <w:p w:rsidR="00F34BDE" w:rsidRDefault="00F34BDE" w:rsidP="00CD0795">
      <w:pPr>
        <w:spacing w:after="0" w:line="480" w:lineRule="auto"/>
        <w:rPr>
          <w:rFonts w:ascii="Times New Roman" w:hAnsi="Times New Roman" w:cs="Times New Roman"/>
          <w:color w:val="222222"/>
          <w:sz w:val="24"/>
          <w:szCs w:val="24"/>
          <w:shd w:val="clear" w:color="auto" w:fill="FFFFFF"/>
        </w:rPr>
      </w:pPr>
    </w:p>
    <w:p w:rsidR="00F34BDE" w:rsidRDefault="00F34BDE" w:rsidP="00CD0795">
      <w:pPr>
        <w:spacing w:after="0" w:line="480" w:lineRule="auto"/>
        <w:rPr>
          <w:rFonts w:ascii="Times New Roman" w:hAnsi="Times New Roman" w:cs="Times New Roman"/>
          <w:color w:val="222222"/>
          <w:sz w:val="24"/>
          <w:szCs w:val="24"/>
          <w:shd w:val="clear" w:color="auto" w:fill="FFFFFF"/>
        </w:rPr>
      </w:pPr>
    </w:p>
    <w:p w:rsidR="00F34BDE" w:rsidRDefault="00F34BDE" w:rsidP="00CD0795">
      <w:pPr>
        <w:spacing w:after="0" w:line="480" w:lineRule="auto"/>
        <w:rPr>
          <w:rFonts w:ascii="Times New Roman" w:hAnsi="Times New Roman" w:cs="Times New Roman"/>
          <w:color w:val="222222"/>
          <w:sz w:val="24"/>
          <w:szCs w:val="24"/>
          <w:shd w:val="clear" w:color="auto" w:fill="FFFFFF"/>
        </w:rPr>
      </w:pPr>
    </w:p>
    <w:p w:rsidR="00F34BDE" w:rsidRDefault="00F34BDE" w:rsidP="00CD0795">
      <w:pPr>
        <w:spacing w:after="0" w:line="480" w:lineRule="auto"/>
        <w:rPr>
          <w:rFonts w:ascii="Times New Roman" w:hAnsi="Times New Roman" w:cs="Times New Roman"/>
          <w:color w:val="222222"/>
          <w:sz w:val="24"/>
          <w:szCs w:val="24"/>
          <w:shd w:val="clear" w:color="auto" w:fill="FFFFFF"/>
        </w:rPr>
      </w:pPr>
    </w:p>
    <w:p w:rsidR="00F34BDE" w:rsidRDefault="00F34BDE" w:rsidP="00CD0795">
      <w:pPr>
        <w:spacing w:after="0" w:line="480" w:lineRule="auto"/>
        <w:rPr>
          <w:rFonts w:ascii="Times New Roman" w:hAnsi="Times New Roman" w:cs="Times New Roman"/>
          <w:color w:val="222222"/>
          <w:sz w:val="24"/>
          <w:szCs w:val="24"/>
          <w:shd w:val="clear" w:color="auto" w:fill="FFFFFF"/>
        </w:rPr>
      </w:pPr>
    </w:p>
    <w:p w:rsidR="00F34BDE" w:rsidRPr="00317808" w:rsidRDefault="00F34BDE" w:rsidP="00CD0795">
      <w:pPr>
        <w:spacing w:after="0" w:line="480" w:lineRule="auto"/>
        <w:rPr>
          <w:rFonts w:ascii="Times New Roman" w:hAnsi="Times New Roman" w:cs="Times New Roman"/>
          <w:color w:val="222222"/>
          <w:sz w:val="24"/>
          <w:szCs w:val="24"/>
          <w:shd w:val="clear" w:color="auto" w:fill="FFFFFF"/>
        </w:rPr>
      </w:pPr>
    </w:p>
    <w:p w:rsidR="00141C99" w:rsidRPr="00101BD8" w:rsidRDefault="00141C99" w:rsidP="00CD0795">
      <w:pPr>
        <w:spacing w:after="0" w:line="480" w:lineRule="auto"/>
      </w:pPr>
    </w:p>
    <w:sectPr w:rsidR="00141C99" w:rsidRPr="00101BD8" w:rsidSect="00F34B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90A" w:rsidRDefault="0085290A">
      <w:pPr>
        <w:spacing w:after="0" w:line="240" w:lineRule="auto"/>
      </w:pPr>
      <w:r>
        <w:separator/>
      </w:r>
    </w:p>
  </w:endnote>
  <w:endnote w:type="continuationSeparator" w:id="1">
    <w:p w:rsidR="0085290A" w:rsidRDefault="008529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90A" w:rsidRDefault="0085290A">
      <w:pPr>
        <w:spacing w:after="0" w:line="240" w:lineRule="auto"/>
      </w:pPr>
      <w:r>
        <w:separator/>
      </w:r>
    </w:p>
  </w:footnote>
  <w:footnote w:type="continuationSeparator" w:id="1">
    <w:p w:rsidR="0085290A" w:rsidRDefault="008529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BDE" w:rsidRDefault="00F2694A" w:rsidP="00F34BDE">
    <w:pPr>
      <w:pStyle w:val="Header"/>
    </w:pPr>
    <w:r w:rsidRPr="00F34BDE">
      <w:rPr>
        <w:rFonts w:ascii="Times New Roman" w:hAnsi="Times New Roman" w:cs="Times New Roman"/>
        <w:sz w:val="24"/>
        <w:szCs w:val="24"/>
      </w:rPr>
      <w:t>PERSONAL LEADERSHIP CHARACTERISTICS</w:t>
    </w:r>
    <w:sdt>
      <w:sdtPr>
        <w:rPr>
          <w:rFonts w:ascii="Times New Roman" w:hAnsi="Times New Roman" w:cs="Times New Roman"/>
          <w:sz w:val="24"/>
          <w:szCs w:val="24"/>
        </w:rPr>
        <w:id w:val="-1659921372"/>
        <w:docPartObj>
          <w:docPartGallery w:val="Page Numbers (Top of Page)"/>
          <w:docPartUnique/>
        </w:docPartObj>
      </w:sdtPr>
      <w:sdtEndPr>
        <w:rPr>
          <w:noProof/>
        </w:rPr>
      </w:sdtEndPr>
      <w:sdtContent>
        <w:r w:rsidR="00CD0795">
          <w:rPr>
            <w:rFonts w:ascii="Times New Roman" w:hAnsi="Times New Roman" w:cs="Times New Roman"/>
            <w:sz w:val="24"/>
            <w:szCs w:val="24"/>
          </w:rPr>
          <w:t xml:space="preserve">                                                                     </w:t>
        </w:r>
        <w:r w:rsidR="008579D7" w:rsidRPr="00F34BDE">
          <w:rPr>
            <w:rFonts w:ascii="Times New Roman" w:hAnsi="Times New Roman" w:cs="Times New Roman"/>
            <w:sz w:val="24"/>
            <w:szCs w:val="24"/>
          </w:rPr>
          <w:fldChar w:fldCharType="begin"/>
        </w:r>
        <w:r w:rsidRPr="00F34BDE">
          <w:rPr>
            <w:rFonts w:ascii="Times New Roman" w:hAnsi="Times New Roman" w:cs="Times New Roman"/>
            <w:sz w:val="24"/>
            <w:szCs w:val="24"/>
          </w:rPr>
          <w:instrText xml:space="preserve"> PAGE   \* MERGEFORMAT </w:instrText>
        </w:r>
        <w:r w:rsidR="008579D7" w:rsidRPr="00F34BDE">
          <w:rPr>
            <w:rFonts w:ascii="Times New Roman" w:hAnsi="Times New Roman" w:cs="Times New Roman"/>
            <w:sz w:val="24"/>
            <w:szCs w:val="24"/>
          </w:rPr>
          <w:fldChar w:fldCharType="separate"/>
        </w:r>
        <w:r w:rsidR="008C3C82">
          <w:rPr>
            <w:rFonts w:ascii="Times New Roman" w:hAnsi="Times New Roman" w:cs="Times New Roman"/>
            <w:noProof/>
            <w:sz w:val="24"/>
            <w:szCs w:val="24"/>
          </w:rPr>
          <w:t>5</w:t>
        </w:r>
        <w:r w:rsidR="008579D7" w:rsidRPr="00F34BDE">
          <w:rPr>
            <w:rFonts w:ascii="Times New Roman" w:hAnsi="Times New Roman" w:cs="Times New Roman"/>
            <w:noProof/>
            <w:sz w:val="24"/>
            <w:szCs w:val="24"/>
          </w:rPr>
          <w:fldChar w:fldCharType="end"/>
        </w:r>
      </w:sdtContent>
    </w:sdt>
  </w:p>
  <w:p w:rsidR="00F34BDE" w:rsidRDefault="00F34B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BDE" w:rsidRPr="00F34BDE" w:rsidRDefault="00F2694A" w:rsidP="00F34BDE">
    <w:pPr>
      <w:pStyle w:val="Header"/>
      <w:rPr>
        <w:rFonts w:ascii="Times New Roman" w:hAnsi="Times New Roman" w:cs="Times New Roman"/>
        <w:sz w:val="24"/>
        <w:szCs w:val="24"/>
      </w:rPr>
    </w:pPr>
    <w:r w:rsidRPr="00F34BDE">
      <w:rPr>
        <w:rFonts w:ascii="Times New Roman" w:hAnsi="Times New Roman" w:cs="Times New Roman"/>
        <w:sz w:val="24"/>
        <w:szCs w:val="24"/>
      </w:rPr>
      <w:t>Running head: PERSONAL LEADERSHIP CHARACTERISTICS</w:t>
    </w:r>
    <w:sdt>
      <w:sdtPr>
        <w:rPr>
          <w:rFonts w:ascii="Times New Roman" w:hAnsi="Times New Roman" w:cs="Times New Roman"/>
          <w:sz w:val="24"/>
          <w:szCs w:val="24"/>
        </w:rPr>
        <w:id w:val="-970750591"/>
        <w:docPartObj>
          <w:docPartGallery w:val="Page Numbers (Top of Page)"/>
          <w:docPartUnique/>
        </w:docPartObj>
      </w:sdtPr>
      <w:sdtEndPr>
        <w:rPr>
          <w:noProof/>
        </w:rPr>
      </w:sdtEndPr>
      <w:sdtContent>
        <w:r w:rsidR="00CD0795">
          <w:rPr>
            <w:rFonts w:ascii="Times New Roman" w:hAnsi="Times New Roman" w:cs="Times New Roman"/>
            <w:sz w:val="24"/>
            <w:szCs w:val="24"/>
          </w:rPr>
          <w:t xml:space="preserve">                                            </w:t>
        </w:r>
        <w:r w:rsidR="008579D7" w:rsidRPr="00F34BDE">
          <w:rPr>
            <w:rFonts w:ascii="Times New Roman" w:hAnsi="Times New Roman" w:cs="Times New Roman"/>
            <w:sz w:val="24"/>
            <w:szCs w:val="24"/>
          </w:rPr>
          <w:fldChar w:fldCharType="begin"/>
        </w:r>
        <w:r w:rsidRPr="00F34BDE">
          <w:rPr>
            <w:rFonts w:ascii="Times New Roman" w:hAnsi="Times New Roman" w:cs="Times New Roman"/>
            <w:sz w:val="24"/>
            <w:szCs w:val="24"/>
          </w:rPr>
          <w:instrText xml:space="preserve"> PAGE   \* MERGEFORMAT </w:instrText>
        </w:r>
        <w:r w:rsidR="008579D7" w:rsidRPr="00F34BDE">
          <w:rPr>
            <w:rFonts w:ascii="Times New Roman" w:hAnsi="Times New Roman" w:cs="Times New Roman"/>
            <w:sz w:val="24"/>
            <w:szCs w:val="24"/>
          </w:rPr>
          <w:fldChar w:fldCharType="separate"/>
        </w:r>
        <w:r w:rsidR="008C3C82">
          <w:rPr>
            <w:rFonts w:ascii="Times New Roman" w:hAnsi="Times New Roman" w:cs="Times New Roman"/>
            <w:noProof/>
            <w:sz w:val="24"/>
            <w:szCs w:val="24"/>
          </w:rPr>
          <w:t>1</w:t>
        </w:r>
        <w:r w:rsidR="008579D7" w:rsidRPr="00F34BDE">
          <w:rPr>
            <w:rFonts w:ascii="Times New Roman" w:hAnsi="Times New Roman" w:cs="Times New Roman"/>
            <w:noProof/>
            <w:sz w:val="24"/>
            <w:szCs w:val="24"/>
          </w:rPr>
          <w:fldChar w:fldCharType="end"/>
        </w:r>
      </w:sdtContent>
    </w:sdt>
  </w:p>
  <w:p w:rsidR="00F34BDE" w:rsidRDefault="00F34BD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1BD8"/>
    <w:rsid w:val="00101BD8"/>
    <w:rsid w:val="00141C99"/>
    <w:rsid w:val="002122F5"/>
    <w:rsid w:val="00230F2C"/>
    <w:rsid w:val="00290C68"/>
    <w:rsid w:val="00317808"/>
    <w:rsid w:val="003309F8"/>
    <w:rsid w:val="003B391F"/>
    <w:rsid w:val="004A78B4"/>
    <w:rsid w:val="004B2722"/>
    <w:rsid w:val="004F2F72"/>
    <w:rsid w:val="005C5E00"/>
    <w:rsid w:val="006437A3"/>
    <w:rsid w:val="0072061C"/>
    <w:rsid w:val="0085290A"/>
    <w:rsid w:val="008579D7"/>
    <w:rsid w:val="008C3C82"/>
    <w:rsid w:val="009D0AD9"/>
    <w:rsid w:val="00A005C9"/>
    <w:rsid w:val="00BA1D5E"/>
    <w:rsid w:val="00C2195C"/>
    <w:rsid w:val="00C7143B"/>
    <w:rsid w:val="00CD0795"/>
    <w:rsid w:val="00CF41F2"/>
    <w:rsid w:val="00D0112A"/>
    <w:rsid w:val="00D451EC"/>
    <w:rsid w:val="00DD1B87"/>
    <w:rsid w:val="00E532F5"/>
    <w:rsid w:val="00F2694A"/>
    <w:rsid w:val="00F34BDE"/>
    <w:rsid w:val="00F745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D5E"/>
  </w:style>
  <w:style w:type="paragraph" w:styleId="Heading1">
    <w:name w:val="heading 1"/>
    <w:basedOn w:val="Normal"/>
    <w:link w:val="Heading1Char"/>
    <w:uiPriority w:val="9"/>
    <w:qFormat/>
    <w:rsid w:val="005C5E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
    <w:name w:val="lead"/>
    <w:basedOn w:val="Normal"/>
    <w:rsid w:val="00101BD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01BD8"/>
    <w:rPr>
      <w:i/>
      <w:iCs/>
    </w:rPr>
  </w:style>
  <w:style w:type="character" w:styleId="Hyperlink">
    <w:name w:val="Hyperlink"/>
    <w:basedOn w:val="DefaultParagraphFont"/>
    <w:uiPriority w:val="99"/>
    <w:unhideWhenUsed/>
    <w:rsid w:val="00101BD8"/>
    <w:rPr>
      <w:color w:val="0000FF"/>
      <w:u w:val="single"/>
    </w:rPr>
  </w:style>
  <w:style w:type="paragraph" w:styleId="NormalWeb">
    <w:name w:val="Normal (Web)"/>
    <w:basedOn w:val="Normal"/>
    <w:uiPriority w:val="99"/>
    <w:semiHidden/>
    <w:unhideWhenUsed/>
    <w:rsid w:val="00C714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17808"/>
    <w:rPr>
      <w:b/>
      <w:bCs/>
    </w:rPr>
  </w:style>
  <w:style w:type="character" w:customStyle="1" w:styleId="Heading1Char">
    <w:name w:val="Heading 1 Char"/>
    <w:basedOn w:val="DefaultParagraphFont"/>
    <w:link w:val="Heading1"/>
    <w:uiPriority w:val="9"/>
    <w:rsid w:val="005C5E00"/>
    <w:rPr>
      <w:rFonts w:ascii="Times New Roman" w:eastAsia="Times New Roman" w:hAnsi="Times New Roman" w:cs="Times New Roman"/>
      <w:b/>
      <w:bCs/>
      <w:kern w:val="36"/>
      <w:sz w:val="48"/>
      <w:szCs w:val="48"/>
    </w:rPr>
  </w:style>
  <w:style w:type="paragraph" w:customStyle="1" w:styleId="entry-meta">
    <w:name w:val="entry-meta"/>
    <w:basedOn w:val="Normal"/>
    <w:rsid w:val="005C5E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comments-link">
    <w:name w:val="entry-comments-link"/>
    <w:basedOn w:val="DefaultParagraphFont"/>
    <w:rsid w:val="005C5E00"/>
  </w:style>
  <w:style w:type="paragraph" w:styleId="Header">
    <w:name w:val="header"/>
    <w:basedOn w:val="Normal"/>
    <w:link w:val="HeaderChar"/>
    <w:uiPriority w:val="99"/>
    <w:unhideWhenUsed/>
    <w:rsid w:val="00F34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BDE"/>
  </w:style>
  <w:style w:type="paragraph" w:styleId="Footer">
    <w:name w:val="footer"/>
    <w:basedOn w:val="Normal"/>
    <w:link w:val="FooterChar"/>
    <w:uiPriority w:val="99"/>
    <w:unhideWhenUsed/>
    <w:rsid w:val="00F34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BD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2020-03-17T18:00:00Z</dcterms:created>
  <dcterms:modified xsi:type="dcterms:W3CDTF">2020-03-17T18:00:00Z</dcterms:modified>
</cp:coreProperties>
</file>